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2</w:t>
      </w:r>
    </w:p>
    <w:p>
      <w:pPr>
        <w:spacing w:line="560" w:lineRule="exact"/>
        <w:rPr>
          <w:rFonts w:hint="eastAsia" w:eastAsia="仿宋_GB2312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日照市社会科学优秀成果评审表</w:t>
      </w:r>
    </w:p>
    <w:p>
      <w:pPr>
        <w:spacing w:line="560" w:lineRule="exact"/>
        <w:ind w:firstLine="723" w:firstLineChars="200"/>
        <w:rPr>
          <w:rFonts w:hint="eastAsia" w:eastAsia="仿宋_GB2312"/>
          <w:b/>
          <w:color w:val="000000"/>
          <w:sz w:val="36"/>
          <w:szCs w:val="36"/>
        </w:rPr>
      </w:pPr>
    </w:p>
    <w:p>
      <w:pPr>
        <w:spacing w:line="800" w:lineRule="exact"/>
        <w:ind w:firstLine="720" w:firstLineChars="200"/>
        <w:rPr>
          <w:rFonts w:hint="eastAsia"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题目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</w:rPr>
        <w:t xml:space="preserve">                                 </w:t>
      </w:r>
    </w:p>
    <w:p>
      <w:pPr>
        <w:spacing w:line="800" w:lineRule="exact"/>
        <w:ind w:firstLine="723" w:firstLineChars="200"/>
        <w:rPr>
          <w:rFonts w:hint="eastAsia"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eastAsia="仿宋_GB2312"/>
          <w:b/>
          <w:color w:val="000000"/>
          <w:sz w:val="36"/>
          <w:szCs w:val="36"/>
        </w:rPr>
        <w:t xml:space="preserve">    </w:t>
      </w: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               </w:t>
      </w:r>
      <w:r>
        <w:rPr>
          <w:rFonts w:hint="eastAsia" w:eastAsia="仿宋_GB2312"/>
          <w:b/>
          <w:color w:val="000000"/>
          <w:sz w:val="36"/>
          <w:szCs w:val="36"/>
          <w:u w:val="single"/>
        </w:rPr>
        <w:t xml:space="preserve">（     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</w:rPr>
        <w:t>学科）</w:t>
      </w:r>
    </w:p>
    <w:p>
      <w:pPr>
        <w:spacing w:line="800" w:lineRule="exact"/>
        <w:rPr>
          <w:rFonts w:hint="eastAsia"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第一作者姓名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</w:rPr>
        <w:t xml:space="preserve">         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性别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</w:rPr>
        <w:t xml:space="preserve">    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>年龄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</w:rPr>
        <w:t xml:space="preserve">     </w:t>
      </w:r>
    </w:p>
    <w:p>
      <w:pPr>
        <w:spacing w:line="800" w:lineRule="exact"/>
        <w:rPr>
          <w:rFonts w:hint="eastAsia" w:eastAsia="仿宋_GB2312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工作单位及职务、职称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</w:rPr>
        <w:t xml:space="preserve">          </w:t>
      </w:r>
      <w:r>
        <w:rPr>
          <w:rFonts w:hint="eastAsia" w:eastAsia="仿宋_GB2312"/>
          <w:color w:val="000000"/>
          <w:sz w:val="36"/>
          <w:szCs w:val="36"/>
          <w:u w:val="single"/>
        </w:rPr>
        <w:t xml:space="preserve">            </w:t>
      </w:r>
    </w:p>
    <w:p>
      <w:pPr>
        <w:spacing w:line="400" w:lineRule="exact"/>
        <w:rPr>
          <w:rFonts w:hint="eastAsia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第二作者       工作           第三作者     工作           </w:t>
      </w:r>
    </w:p>
    <w:p>
      <w:pPr>
        <w:spacing w:line="400" w:lineRule="exact"/>
        <w:rPr>
          <w:rFonts w:hint="eastAsia"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/>
          <w:color w:val="000000"/>
          <w:sz w:val="28"/>
          <w:szCs w:val="28"/>
        </w:rPr>
        <w:t>姓    名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color w:val="000000"/>
          <w:sz w:val="28"/>
          <w:szCs w:val="28"/>
        </w:rPr>
        <w:t>单位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eastAsia="仿宋_GB2312"/>
          <w:color w:val="000000"/>
          <w:sz w:val="28"/>
          <w:szCs w:val="28"/>
        </w:rPr>
        <w:t>姓    名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color w:val="000000"/>
          <w:sz w:val="28"/>
          <w:szCs w:val="28"/>
        </w:rPr>
        <w:t>单位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</w:t>
      </w:r>
    </w:p>
    <w:p>
      <w:pPr>
        <w:spacing w:line="400" w:lineRule="exact"/>
        <w:rPr>
          <w:rFonts w:hint="eastAsia" w:eastAsia="仿宋_GB2312"/>
          <w:color w:val="000000"/>
          <w:sz w:val="28"/>
          <w:szCs w:val="28"/>
        </w:rPr>
      </w:pPr>
    </w:p>
    <w:p>
      <w:pPr>
        <w:spacing w:line="40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eastAsia="仿宋_GB2312"/>
          <w:color w:val="000000"/>
          <w:sz w:val="28"/>
          <w:szCs w:val="28"/>
        </w:rPr>
        <w:t xml:space="preserve">第四作者       工作           第五作者     工作           </w:t>
      </w:r>
    </w:p>
    <w:p>
      <w:pPr>
        <w:spacing w:line="400" w:lineRule="exact"/>
        <w:rPr>
          <w:rFonts w:hint="eastAsia" w:eastAsia="仿宋_GB2312"/>
          <w:color w:val="000000"/>
          <w:sz w:val="28"/>
          <w:szCs w:val="28"/>
          <w:u w:val="single"/>
        </w:rPr>
      </w:pPr>
      <w:r>
        <w:rPr>
          <w:rFonts w:hint="eastAsia" w:eastAsia="仿宋_GB2312"/>
          <w:color w:val="000000"/>
          <w:sz w:val="28"/>
          <w:szCs w:val="28"/>
        </w:rPr>
        <w:t>姓    名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color w:val="000000"/>
          <w:sz w:val="28"/>
          <w:szCs w:val="28"/>
        </w:rPr>
        <w:t>单位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</w:t>
      </w:r>
      <w:r>
        <w:rPr>
          <w:rFonts w:hint="eastAsia" w:eastAsia="仿宋_GB2312"/>
          <w:color w:val="000000"/>
          <w:sz w:val="28"/>
          <w:szCs w:val="28"/>
        </w:rPr>
        <w:t>姓    名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</w:t>
      </w:r>
      <w:r>
        <w:rPr>
          <w:rFonts w:hint="eastAsia" w:eastAsia="仿宋_GB2312"/>
          <w:color w:val="000000"/>
          <w:sz w:val="28"/>
          <w:szCs w:val="28"/>
        </w:rPr>
        <w:t>单位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</w:t>
      </w:r>
    </w:p>
    <w:p>
      <w:pPr>
        <w:spacing w:line="240" w:lineRule="exact"/>
        <w:rPr>
          <w:rFonts w:hint="eastAsia" w:eastAsia="仿宋_GB2312"/>
          <w:b/>
          <w:color w:val="000000"/>
          <w:sz w:val="36"/>
          <w:szCs w:val="36"/>
        </w:rPr>
      </w:pPr>
    </w:p>
    <w:p>
      <w:pPr>
        <w:spacing w:line="760" w:lineRule="exact"/>
        <w:rPr>
          <w:rFonts w:hint="eastAsia"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集体作者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</w:rPr>
        <w:t xml:space="preserve">                                       </w:t>
      </w:r>
    </w:p>
    <w:p>
      <w:pPr>
        <w:spacing w:line="760" w:lineRule="exact"/>
        <w:rPr>
          <w:rFonts w:hint="eastAsia" w:eastAsia="仿宋_GB2312"/>
          <w:color w:val="000000"/>
          <w:sz w:val="28"/>
          <w:szCs w:val="28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申报渠道</w:t>
      </w:r>
      <w:r>
        <w:rPr>
          <w:rFonts w:hint="eastAsia" w:ascii="方正小标宋简体" w:eastAsia="方正小标宋简体"/>
          <w:color w:val="000000"/>
          <w:sz w:val="36"/>
          <w:szCs w:val="36"/>
          <w:u w:val="single"/>
        </w:rPr>
        <w:t xml:space="preserve">  </w:t>
      </w:r>
      <w:r>
        <w:rPr>
          <w:rFonts w:hint="eastAsia" w:ascii="方正小标宋简体" w:eastAsia="方正小标宋简体"/>
          <w:color w:val="000000"/>
          <w:sz w:val="28"/>
          <w:szCs w:val="28"/>
          <w:u w:val="single"/>
        </w:rPr>
        <w:t xml:space="preserve">       </w:t>
      </w:r>
      <w:r>
        <w:rPr>
          <w:rFonts w:hint="eastAsia" w:eastAsia="仿宋_GB2312"/>
          <w:color w:val="000000"/>
          <w:sz w:val="28"/>
          <w:szCs w:val="28"/>
          <w:u w:val="single"/>
        </w:rPr>
        <w:t xml:space="preserve">                           （推荐）  </w:t>
      </w:r>
    </w:p>
    <w:p>
      <w:pPr>
        <w:spacing w:line="480" w:lineRule="auto"/>
        <w:rPr>
          <w:rFonts w:hint="eastAsia"/>
          <w:color w:val="000000"/>
        </w:rPr>
      </w:pPr>
    </w:p>
    <w:p>
      <w:pPr>
        <w:spacing w:line="480" w:lineRule="auto"/>
        <w:rPr>
          <w:rFonts w:hint="eastAsia"/>
          <w:color w:val="000000"/>
        </w:rPr>
      </w:pPr>
    </w:p>
    <w:p>
      <w:pPr>
        <w:spacing w:line="480" w:lineRule="auto"/>
        <w:rPr>
          <w:rFonts w:hint="eastAsia"/>
          <w:color w:val="000000"/>
        </w:rPr>
      </w:pPr>
    </w:p>
    <w:p>
      <w:pPr>
        <w:spacing w:line="480" w:lineRule="auto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年    月    日报</w:t>
      </w:r>
    </w:p>
    <w:p>
      <w:pPr>
        <w:spacing w:line="480" w:lineRule="auto"/>
        <w:jc w:val="center"/>
        <w:rPr>
          <w:rFonts w:hint="eastAsia" w:ascii="方正小标宋简体" w:eastAsia="方正小标宋简体"/>
          <w:color w:val="000000"/>
          <w:sz w:val="36"/>
          <w:szCs w:val="36"/>
        </w:rPr>
      </w:pPr>
      <w:r>
        <w:rPr>
          <w:rFonts w:hint="eastAsia" w:ascii="方正小标宋简体" w:eastAsia="方正小标宋简体"/>
          <w:color w:val="000000"/>
          <w:sz w:val="36"/>
          <w:szCs w:val="36"/>
        </w:rPr>
        <w:t>日照市社会科学优秀成果评选委员会制</w:t>
      </w: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  <w:r>
        <w:rPr>
          <w:rFonts w:hint="eastAsia" w:ascii="仿宋_GB2312" w:eastAsia="仿宋_GB2312"/>
          <w:color w:val="0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715000" cy="8315325"/>
                <wp:effectExtent l="4445" t="5080" r="1460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831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hint="eastAsia" w:ascii="方正小标宋简体" w:eastAsia="方正小标宋简体"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sz w:val="36"/>
                                <w:szCs w:val="36"/>
                                <w:u w:val="single"/>
                              </w:rPr>
                              <w:t>参评成果内容摘要（作者填写）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0pt;height:654.75pt;width:450pt;mso-position-horizontal:center;z-index:251658240;mso-width-relative:page;mso-height-relative:page;" fillcolor="#FFFFFF" filled="t" stroked="t" coordsize="21600,21600" o:gfxdata="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Nr00AvUAAAA&#10;BgEAAA8AAAAAAAAAAQAgAAAAIgAAAGRycy9kb3ducmV2LnhtbFBLAQIUABQAAAAIAIdO4kCv7CCn&#10;6AEAANwDAAAOAAAAAAAAAAEAIAAAACMBAABkcnMvZTJvRG9jLnhtbFBLBQYAAAAABgAGAFkBAAB9&#10;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hint="eastAsia" w:ascii="方正小标宋简体" w:eastAsia="方正小标宋简体"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rFonts w:hint="eastAsia" w:ascii="方正小标宋简体" w:eastAsia="方正小标宋简体"/>
                          <w:sz w:val="36"/>
                          <w:szCs w:val="36"/>
                          <w:u w:val="single"/>
                        </w:rPr>
                        <w:t>参评成果内容摘要（作者填写）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480" w:lineRule="auto"/>
        <w:jc w:val="center"/>
        <w:rPr>
          <w:rFonts w:hint="eastAsia" w:ascii="仿宋_GB2312" w:eastAsia="仿宋_GB2312"/>
          <w:color w:val="000000"/>
          <w:sz w:val="36"/>
          <w:szCs w:val="36"/>
        </w:rPr>
      </w:pPr>
    </w:p>
    <w:tbl>
      <w:tblPr>
        <w:tblStyle w:val="3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735"/>
        <w:gridCol w:w="64"/>
        <w:gridCol w:w="3450"/>
        <w:gridCol w:w="2029"/>
        <w:gridCol w:w="1867"/>
        <w:gridCol w:w="194"/>
        <w:gridCol w:w="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11548" w:hRule="atLeast"/>
          <w:jc w:val="center"/>
        </w:trPr>
        <w:tc>
          <w:tcPr>
            <w:tcW w:w="8682" w:type="dxa"/>
            <w:gridSpan w:val="6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  <w:t>参评成果及有关情况（作者填写）</w:t>
            </w:r>
          </w:p>
          <w:p>
            <w:pPr>
              <w:spacing w:line="240" w:lineRule="exact"/>
              <w:ind w:firstLine="320" w:firstLineChars="1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320" w:firstLineChars="100"/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题  目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  <w:t xml:space="preserve">                               </w:t>
            </w:r>
          </w:p>
          <w:p>
            <w:pPr>
              <w:ind w:firstLine="320" w:firstLineChars="1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发表时间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出版社出版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）</w:t>
            </w:r>
          </w:p>
          <w:p>
            <w:pPr>
              <w:ind w:firstLine="320" w:firstLineChars="1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期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  <w:u w:val="single"/>
              </w:rPr>
              <w:t xml:space="preserve">             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（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杂志刊用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）</w:t>
            </w:r>
          </w:p>
          <w:p>
            <w:pPr>
              <w:ind w:firstLine="320" w:firstLineChars="1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      </w:t>
            </w:r>
          </w:p>
          <w:p>
            <w:pPr>
              <w:ind w:firstLine="210" w:firstLineChars="1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Cs w:val="21"/>
              </w:rPr>
              <w:t>报刊评价、引用转载、采纳应用、获奖等情况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：</w:t>
            </w:r>
          </w:p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19" w:type="dxa"/>
          <w:trHeight w:val="1062" w:hRule="atLeast"/>
          <w:jc w:val="center"/>
        </w:trPr>
        <w:tc>
          <w:tcPr>
            <w:tcW w:w="1272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说  明</w:t>
            </w:r>
          </w:p>
        </w:tc>
        <w:tc>
          <w:tcPr>
            <w:tcW w:w="741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、所填写项目的复印件需与填写顺序一致并装订报送。</w:t>
            </w:r>
          </w:p>
          <w:p>
            <w:pPr>
              <w:spacing w:line="300" w:lineRule="exact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、装订件封页注明“参评成果及有关情况”字样。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2364" w:hRule="atLeast"/>
          <w:jc w:val="center"/>
        </w:trPr>
        <w:tc>
          <w:tcPr>
            <w:tcW w:w="8876" w:type="dxa"/>
            <w:gridSpan w:val="7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  <w:t>主要相关成果及获奖情况（作者填写）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spacing w:line="480" w:lineRule="auto"/>
              <w:ind w:firstLine="482" w:firstLineChars="200"/>
              <w:rPr>
                <w:rFonts w:hint="eastAsia" w:ascii="仿宋_GB2312" w:eastAsia="仿宋_GB2312"/>
                <w:b/>
                <w:color w:val="000000"/>
                <w:sz w:val="24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36"/>
                <w:szCs w:val="36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36"/>
                <w:szCs w:val="36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36"/>
                <w:szCs w:val="36"/>
              </w:rPr>
            </w:pPr>
          </w:p>
          <w:p>
            <w:pPr>
              <w:spacing w:line="360" w:lineRule="auto"/>
              <w:rPr>
                <w:rFonts w:hint="eastAsia" w:ascii="仿宋_GB2312" w:eastAsia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088" w:hRule="atLeast"/>
          <w:jc w:val="center"/>
        </w:trPr>
        <w:tc>
          <w:tcPr>
            <w:tcW w:w="8876" w:type="dxa"/>
            <w:gridSpan w:val="7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600" w:lineRule="exact"/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  <w:t>本 人 承 诺</w:t>
            </w:r>
          </w:p>
          <w:p>
            <w:pPr>
              <w:spacing w:line="5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我保证以上所报材料完全属实，我承诺遵守《日照市社会科学优秀成果评选工作实施办法》的有关规定，如有违犯，本人愿意承担一切责任。</w:t>
            </w:r>
          </w:p>
          <w:p>
            <w:pPr>
              <w:spacing w:line="600" w:lineRule="exact"/>
              <w:ind w:firstLine="480" w:firstLineChars="200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作者签名：</w:t>
            </w:r>
          </w:p>
          <w:p>
            <w:pPr>
              <w:spacing w:line="600" w:lineRule="exact"/>
              <w:ind w:firstLine="480" w:firstLineChars="200"/>
              <w:rPr>
                <w:rFonts w:hint="eastAsia" w:ascii="仿宋_GB2312" w:eastAsia="仿宋_GB2312"/>
                <w:color w:val="000000"/>
                <w:sz w:val="36"/>
                <w:szCs w:val="36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年      月      日 </w:t>
            </w: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507" w:hRule="atLeast"/>
          <w:jc w:val="center"/>
        </w:trPr>
        <w:tc>
          <w:tcPr>
            <w:tcW w:w="1336" w:type="dxa"/>
            <w:gridSpan w:val="3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作    者</w:t>
            </w:r>
          </w:p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通讯地址</w:t>
            </w:r>
          </w:p>
        </w:tc>
        <w:tc>
          <w:tcPr>
            <w:tcW w:w="3450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</w:p>
        </w:tc>
        <w:tc>
          <w:tcPr>
            <w:tcW w:w="202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邮箱地址</w:t>
            </w:r>
          </w:p>
        </w:tc>
        <w:tc>
          <w:tcPr>
            <w:tcW w:w="2061" w:type="dxa"/>
            <w:gridSpan w:val="2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联系方式（手机）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437" w:hRule="atLeast"/>
          <w:jc w:val="center"/>
        </w:trPr>
        <w:tc>
          <w:tcPr>
            <w:tcW w:w="1336" w:type="dxa"/>
            <w:gridSpan w:val="3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</w:tc>
        <w:tc>
          <w:tcPr>
            <w:tcW w:w="3450" w:type="dxa"/>
            <w:vMerge w:val="continue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480" w:lineRule="auto"/>
              <w:jc w:val="center"/>
              <w:rPr>
                <w:rFonts w:hint="eastAsia" w:ascii="仿宋_GB2312" w:eastAsia="仿宋_GB2312"/>
                <w:color w:val="000000"/>
                <w:sz w:val="24"/>
                <w:u w:val="single"/>
              </w:rPr>
            </w:pPr>
          </w:p>
        </w:tc>
        <w:tc>
          <w:tcPr>
            <w:tcW w:w="202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</w:tc>
        <w:tc>
          <w:tcPr>
            <w:tcW w:w="2061" w:type="dxa"/>
            <w:gridSpan w:val="2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80" w:lineRule="exac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  <w:jc w:val="center"/>
        </w:trPr>
        <w:tc>
          <w:tcPr>
            <w:tcW w:w="8901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  <w:t>作者所在单位意见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负责人签字：                           单 位 盖 章</w:t>
            </w: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8901" w:type="dxa"/>
            <w:gridSpan w:val="8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  <w:t>成果初评推荐意见</w:t>
            </w: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负责人签字：</w:t>
            </w: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负责人职务：                          初评单位盖章</w:t>
            </w:r>
          </w:p>
          <w:p>
            <w:pPr>
              <w:wordWrap w:val="0"/>
              <w:spacing w:line="480" w:lineRule="auto"/>
              <w:ind w:right="1000"/>
              <w:jc w:val="righ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 月     日</w:t>
            </w:r>
          </w:p>
          <w:p>
            <w:pPr>
              <w:spacing w:line="480" w:lineRule="auto"/>
              <w:ind w:right="1000"/>
              <w:jc w:val="right"/>
              <w:rPr>
                <w:rFonts w:hint="eastAsia" w:ascii="方正小标宋简体" w:eastAsia="方正小标宋简体"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241" w:hRule="atLeast"/>
          <w:jc w:val="center"/>
        </w:trPr>
        <w:tc>
          <w:tcPr>
            <w:tcW w:w="8876" w:type="dxa"/>
            <w:gridSpan w:val="7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  <w:t>学科组评定意见及等级</w:t>
            </w: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b/>
                <w:color w:val="000000"/>
                <w:sz w:val="36"/>
                <w:szCs w:val="36"/>
                <w:u w:val="single"/>
              </w:rPr>
            </w:pPr>
          </w:p>
          <w:p>
            <w:pPr>
              <w:spacing w:line="540" w:lineRule="exact"/>
              <w:ind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组  长签字:</w:t>
            </w:r>
          </w:p>
          <w:p>
            <w:pPr>
              <w:spacing w:line="540" w:lineRule="exact"/>
              <w:ind w:firstLine="3920" w:firstLineChars="14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副组长签字:</w:t>
            </w:r>
          </w:p>
          <w:p>
            <w:pPr>
              <w:spacing w:line="5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         年    月    日</w:t>
            </w:r>
          </w:p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36"/>
                <w:szCs w:val="3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1497" w:hRule="atLeast"/>
          <w:jc w:val="center"/>
        </w:trPr>
        <w:tc>
          <w:tcPr>
            <w:tcW w:w="8876" w:type="dxa"/>
            <w:gridSpan w:val="7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</w:p>
          <w:p>
            <w:pPr>
              <w:jc w:val="center"/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</w:pPr>
            <w:r>
              <w:rPr>
                <w:rFonts w:hint="eastAsia" w:ascii="方正小标宋简体" w:eastAsia="方正小标宋简体"/>
                <w:color w:val="000000"/>
                <w:sz w:val="36"/>
                <w:szCs w:val="36"/>
                <w:u w:val="single"/>
              </w:rPr>
              <w:t>社会科学优秀成果评选委员会意见</w:t>
            </w: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</w:p>
          <w:p>
            <w:pPr>
              <w:ind w:firstLine="280" w:firstLineChars="1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主  任签字：</w:t>
            </w:r>
          </w:p>
          <w:p>
            <w:pPr>
              <w:ind w:firstLine="280" w:firstLineChars="10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副主任签字：</w:t>
            </w:r>
          </w:p>
          <w:p>
            <w:pPr>
              <w:ind w:firstLine="4060" w:firstLineChars="14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评委会盖章：</w:t>
            </w:r>
          </w:p>
          <w:p>
            <w:pPr>
              <w:tabs>
                <w:tab w:val="left" w:pos="4965"/>
              </w:tabs>
              <w:ind w:firstLine="4900" w:firstLineChars="1750"/>
              <w:rPr>
                <w:rFonts w:hint="eastAsia"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5" w:type="dxa"/>
          <w:trHeight w:val="70" w:hRule="atLeast"/>
          <w:jc w:val="center"/>
        </w:trPr>
        <w:tc>
          <w:tcPr>
            <w:tcW w:w="537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说</w:t>
            </w:r>
          </w:p>
          <w:p>
            <w:pPr>
              <w:spacing w:line="300" w:lineRule="auto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>
            <w:pPr>
              <w:spacing w:line="300" w:lineRule="auto"/>
              <w:jc w:val="center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明</w:t>
            </w:r>
          </w:p>
        </w:tc>
        <w:tc>
          <w:tcPr>
            <w:tcW w:w="8339" w:type="dxa"/>
            <w:gridSpan w:val="6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300" w:lineRule="auto"/>
              <w:ind w:left="132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1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、每项参评成果需填写、报送该表一式</w:t>
            </w:r>
            <w:r>
              <w:rPr>
                <w:rFonts w:hint="eastAsia" w:ascii="仿宋_GB2312" w:eastAsia="仿宋_GB2312"/>
                <w:color w:val="000000"/>
                <w:sz w:val="24"/>
                <w:lang w:val="en-US" w:eastAsia="zh-CN"/>
              </w:rPr>
              <w:t>三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份。</w:t>
            </w:r>
          </w:p>
          <w:p>
            <w:pPr>
              <w:spacing w:line="300" w:lineRule="auto"/>
              <w:ind w:left="132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2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、作者姓名以成果版权页为准填写。</w:t>
            </w:r>
          </w:p>
          <w:p>
            <w:pPr>
              <w:spacing w:line="300" w:lineRule="auto"/>
              <w:ind w:left="132"/>
              <w:rPr>
                <w:rFonts w:hint="eastAsia" w:ascii="仿宋_GB2312"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3</w:t>
            </w:r>
            <w:r>
              <w:rPr>
                <w:rFonts w:hint="eastAsia" w:ascii="仿宋_GB2312" w:eastAsia="仿宋_GB2312"/>
                <w:color w:val="000000"/>
                <w:sz w:val="24"/>
              </w:rPr>
              <w:t>、填写文字应准确、属实。</w:t>
            </w:r>
          </w:p>
        </w:tc>
      </w:tr>
    </w:tbl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>
      <w:pPr>
        <w:spacing w:line="20" w:lineRule="exact"/>
        <w:rPr>
          <w:rFonts w:hint="eastAsia" w:ascii="仿宋_GB2312" w:eastAsia="仿宋_GB2312"/>
          <w:color w:val="000000"/>
          <w:sz w:val="36"/>
          <w:szCs w:val="36"/>
        </w:rPr>
      </w:pPr>
    </w:p>
    <w:p/>
    <w:sectPr>
      <w:footerReference r:id="rId3" w:type="default"/>
      <w:pgSz w:w="11907" w:h="16840"/>
      <w:pgMar w:top="1985" w:right="1531" w:bottom="1814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B0398E"/>
    <w:rsid w:val="2B576B91"/>
    <w:rsid w:val="72B0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2019-06-18T03:33:00Z</dcterms:created>
  <dc:creator>lenovo</dc:creator>
  <cp:lastModifiedBy>lenovo</cp:lastModifiedBy>
  <dcterms:modified xsi:type="dcterms:W3CDTF">2019-06-18T03:39:05Z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